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BF574" w14:textId="6D61FDDA" w:rsidR="00144E46" w:rsidRDefault="00144E46" w:rsidP="00144E46">
      <w:r>
        <w:t xml:space="preserve">(chapter </w:t>
      </w:r>
      <w:r w:rsidR="00C372E2">
        <w:t>5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739167B2" w14:textId="0D662667" w:rsidR="005A1F5C" w:rsidRPr="005A1F5C" w:rsidRDefault="005A1F5C" w:rsidP="006B1DF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5A1F5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If you multiply wavelength by frequency of the wave, you get: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5A1F5C" w:rsidRPr="005A1F5C" w14:paraId="3A86BAA3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441D0A" w14:textId="01E6AAF4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6245B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16.5pt;height:14pt" o:ole="">
                  <v:imagedata r:id="rId4" o:title=""/>
                </v:shape>
                <w:control r:id="rId5" w:name="DefaultOcxName" w:shapeid="_x0000_i109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1AC865" w14:textId="77777777" w:rsidR="005A1F5C" w:rsidRPr="005A1F5C" w:rsidRDefault="005A1F5C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velocity</w:t>
            </w:r>
          </w:p>
        </w:tc>
      </w:tr>
      <w:tr w:rsidR="005A1F5C" w:rsidRPr="005A1F5C" w14:paraId="74611E12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B2C0ED" w14:textId="7C78680D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BE61443">
                <v:shape id="_x0000_i1091" type="#_x0000_t75" style="width:16.5pt;height:14pt" o:ole="">
                  <v:imagedata r:id="rId6" o:title=""/>
                </v:shape>
                <w:control r:id="rId7" w:name="DefaultOcxName1" w:shapeid="_x0000_i109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A02967" w14:textId="77777777" w:rsidR="005A1F5C" w:rsidRPr="005A1F5C" w:rsidRDefault="005A1F5C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bandwidth </w:t>
            </w:r>
          </w:p>
        </w:tc>
      </w:tr>
      <w:tr w:rsidR="005A1F5C" w:rsidRPr="005A1F5C" w14:paraId="783EC6D4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CB8795" w14:textId="1A743C90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4A457C2">
                <v:shape id="_x0000_i1090" type="#_x0000_t75" style="width:16.5pt;height:14pt" o:ole="">
                  <v:imagedata r:id="rId6" o:title=""/>
                </v:shape>
                <w:control r:id="rId8" w:name="DefaultOcxName2" w:shapeid="_x0000_i109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1D4076" w14:textId="77777777" w:rsidR="005A1F5C" w:rsidRPr="005A1F5C" w:rsidRDefault="005A1F5C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pointing vector</w:t>
            </w:r>
          </w:p>
        </w:tc>
      </w:tr>
      <w:tr w:rsidR="005A1F5C" w:rsidRPr="005A1F5C" w14:paraId="52F299F0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5EBCA9" w14:textId="2013259A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FC78C68">
                <v:shape id="_x0000_i1089" type="#_x0000_t75" style="width:16.5pt;height:14pt" o:ole="">
                  <v:imagedata r:id="rId6" o:title=""/>
                </v:shape>
                <w:control r:id="rId9" w:name="DefaultOcxName3" w:shapeid="_x0000_i108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786CCC" w14:textId="77777777" w:rsidR="005A1F5C" w:rsidRPr="005A1F5C" w:rsidRDefault="005A1F5C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energy</w:t>
            </w:r>
          </w:p>
        </w:tc>
      </w:tr>
      <w:tr w:rsidR="005A1F5C" w:rsidRPr="005A1F5C" w14:paraId="70AAC56D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085F22" w14:textId="0A765B53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562774D">
                <v:shape id="_x0000_i1088" type="#_x0000_t75" style="width:16.5pt;height:14pt" o:ole="">
                  <v:imagedata r:id="rId6" o:title=""/>
                </v:shape>
                <w:control r:id="rId10" w:name="DefaultOcxName4" w:shapeid="_x0000_i108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36781E" w14:textId="77777777" w:rsidR="005A1F5C" w:rsidRPr="005A1F5C" w:rsidRDefault="005A1F5C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color</w:t>
            </w:r>
          </w:p>
        </w:tc>
      </w:tr>
      <w:tr w:rsidR="005A1F5C" w:rsidRPr="005A1F5C" w14:paraId="6B118217" w14:textId="77777777" w:rsidTr="005A1F5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264DF15" w14:textId="53175416" w:rsidR="005A1F5C" w:rsidRPr="005A1F5C" w:rsidRDefault="005A1F5C" w:rsidP="005A1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D87B930">
                <v:shape id="_x0000_i1087" type="#_x0000_t75" style="width:16.5pt;height:14pt" o:ole="">
                  <v:imagedata r:id="rId6" o:title=""/>
                </v:shape>
                <w:control r:id="rId11" w:name="DefaultOcxName5" w:shapeid="_x0000_i108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D0B2ECB" w14:textId="4C40C1B5" w:rsidR="005A1F5C" w:rsidRDefault="006B1DF3" w:rsidP="005A1F5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005A1F5C" w:rsidRPr="005A1F5C">
              <w:rPr>
                <w:rFonts w:ascii="Times New Roman" w:eastAsia="Times New Roman" w:hAnsi="Times New Roman" w:cs="Times New Roman"/>
                <w:sz w:val="24"/>
                <w:szCs w:val="24"/>
              </w:rPr>
              <w:t>iscrepancy</w:t>
            </w:r>
          </w:p>
          <w:p w14:paraId="52CF0577" w14:textId="16EA74C0" w:rsidR="006B1DF3" w:rsidRPr="005A1F5C" w:rsidRDefault="006B1DF3" w:rsidP="006B1DF3">
            <w:pPr>
              <w:pStyle w:val="Heading2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Q2</w:t>
            </w:r>
          </w:p>
        </w:tc>
      </w:tr>
    </w:tbl>
    <w:p w14:paraId="3089D18F" w14:textId="0B634ACC" w:rsidR="006B1DF3" w:rsidRPr="006B1DF3" w:rsidRDefault="006B1DF3" w:rsidP="006B1DF3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B1DF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At the center of all atoms (with exception</w:t>
      </w:r>
      <w:r w:rsidR="00995F7C">
        <w:rPr>
          <w:rFonts w:ascii="MathJax_Math-italic" w:eastAsia="Times New Roman" w:hAnsi="MathJax_Math-italic" w:cs="Lucida Sans Unicode"/>
          <w:color w:val="494C4E"/>
          <w:sz w:val="43"/>
          <w:szCs w:val="43"/>
          <w:bdr w:val="none" w:sz="0" w:space="0" w:color="auto" w:frame="1"/>
        </w:rPr>
        <w:t xml:space="preserve"> of </w:t>
      </w:r>
      <m:oMath>
        <m:sPre>
          <m:sPrePr>
            <m:ctrlPr>
              <w:rPr>
                <w:rFonts w:ascii="Cambria Math" w:eastAsia="Times New Roman" w:hAnsi="Cambria Math" w:cs="Lucida Sans Unicode"/>
                <w:i/>
                <w:color w:val="494C4E"/>
                <w:sz w:val="43"/>
                <w:szCs w:val="43"/>
                <w:bdr w:val="none" w:sz="0" w:space="0" w:color="auto" w:frame="1"/>
              </w:rPr>
            </m:ctrlPr>
          </m:sPrePr>
          <m:sub>
            <m:r>
              <w:rPr>
                <w:rFonts w:ascii="Cambria Math" w:eastAsia="Times New Roman" w:hAnsi="Cambria Math" w:cs="Lucida Sans Unicode"/>
                <w:color w:val="494C4E"/>
                <w:sz w:val="43"/>
                <w:szCs w:val="43"/>
                <w:bdr w:val="none" w:sz="0" w:space="0" w:color="auto" w:frame="1"/>
              </w:rPr>
              <m:t xml:space="preserve"> </m:t>
            </m:r>
          </m:sub>
          <m:sup>
            <m:r>
              <w:rPr>
                <w:rFonts w:ascii="Cambria Math" w:eastAsia="Times New Roman" w:hAnsi="Cambria Math" w:cs="Lucida Sans Unicode"/>
                <w:color w:val="494C4E"/>
                <w:sz w:val="43"/>
                <w:szCs w:val="43"/>
                <w:bdr w:val="none" w:sz="0" w:space="0" w:color="auto" w:frame="1"/>
              </w:rPr>
              <m:t>1</m:t>
            </m:r>
          </m:sup>
          <m:e>
            <m:r>
              <w:rPr>
                <w:rFonts w:ascii="Cambria Math" w:eastAsia="Times New Roman" w:hAnsi="Cambria Math" w:cs="Lucida Sans Unicode"/>
                <w:color w:val="494C4E"/>
                <w:sz w:val="43"/>
                <w:szCs w:val="43"/>
                <w:bdr w:val="none" w:sz="0" w:space="0" w:color="auto" w:frame="1"/>
              </w:rPr>
              <m:t>H</m:t>
            </m:r>
          </m:e>
        </m:sPre>
        <m:r>
          <w:rPr>
            <w:rFonts w:ascii="Cambria Math" w:eastAsia="Times New Roman" w:hAnsi="Cambria Math" w:cs="Lucida Sans Unicode"/>
            <w:color w:val="494C4E"/>
            <w:sz w:val="43"/>
            <w:szCs w:val="43"/>
            <w:bdr w:val="none" w:sz="0" w:space="0" w:color="auto" w:frame="1"/>
          </w:rPr>
          <m:t>)</m:t>
        </m:r>
      </m:oMath>
      <w:r w:rsidR="00995F7C">
        <w:rPr>
          <w:rFonts w:ascii="MathJax_Math-italic" w:eastAsia="Times New Roman" w:hAnsi="MathJax_Math-italic" w:cs="Lucida Sans Unicode"/>
          <w:color w:val="494C4E"/>
          <w:sz w:val="43"/>
          <w:szCs w:val="43"/>
          <w:bdr w:val="none" w:sz="0" w:space="0" w:color="auto" w:frame="1"/>
        </w:rPr>
        <w:t xml:space="preserve"> </w:t>
      </w:r>
      <w:r w:rsidRPr="006B1DF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you find (select all that apply)</w:t>
      </w:r>
    </w:p>
    <w:p w14:paraId="32392C66" w14:textId="5934A772" w:rsidR="006B1DF3" w:rsidRPr="006B1DF3" w:rsidRDefault="00995F7C" w:rsidP="006B1D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(2-point question)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6B1DF3" w:rsidRPr="006B1DF3" w14:paraId="0BA3FCD7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69098A" w14:textId="29A9ED0B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AC38E65">
                <v:shape id="_x0000_i1114" type="#_x0000_t75" style="width:16.5pt;height:14pt" o:ole="">
                  <v:imagedata r:id="rId12" o:title=""/>
                </v:shape>
                <w:control r:id="rId13" w:name="DefaultOcxName7" w:shapeid="_x0000_i111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9FCDB9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muons</w:t>
            </w:r>
          </w:p>
        </w:tc>
      </w:tr>
      <w:tr w:rsidR="006B1DF3" w:rsidRPr="006B1DF3" w14:paraId="1A2B3EAD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277449" w14:textId="16486532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B3A7097">
                <v:shape id="_x0000_i1113" type="#_x0000_t75" style="width:16.5pt;height:14pt" o:ole="">
                  <v:imagedata r:id="rId12" o:title=""/>
                </v:shape>
                <w:control r:id="rId14" w:name="DefaultOcxName11" w:shapeid="_x0000_i111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A4E67D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kaons</w:t>
            </w:r>
          </w:p>
        </w:tc>
      </w:tr>
      <w:tr w:rsidR="006B1DF3" w:rsidRPr="006B1DF3" w14:paraId="51699610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103098" w14:textId="2CC93CA1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BFE17A9">
                <v:shape id="_x0000_i1115" type="#_x0000_t75" style="width:16.5pt;height:14pt" o:ole="">
                  <v:imagedata r:id="rId15" o:title=""/>
                </v:shape>
                <w:control r:id="rId16" w:name="DefaultOcxName21" w:shapeid="_x0000_i111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24DE1B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protons</w:t>
            </w:r>
          </w:p>
        </w:tc>
      </w:tr>
      <w:tr w:rsidR="006B1DF3" w:rsidRPr="006B1DF3" w14:paraId="6B2505CE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AEBF26" w14:textId="6B5E6004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DDEA12F">
                <v:shape id="_x0000_i1111" type="#_x0000_t75" style="width:16.5pt;height:14pt" o:ole="">
                  <v:imagedata r:id="rId12" o:title=""/>
                </v:shape>
                <w:control r:id="rId17" w:name="DefaultOcxName31" w:shapeid="_x0000_i111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E7FEC0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neutrinos</w:t>
            </w:r>
          </w:p>
        </w:tc>
      </w:tr>
      <w:tr w:rsidR="006B1DF3" w:rsidRPr="006B1DF3" w14:paraId="0930B081" w14:textId="77777777" w:rsidTr="00364172">
        <w:tc>
          <w:tcPr>
            <w:tcW w:w="0" w:type="auto"/>
            <w:shd w:val="clear" w:color="auto" w:fill="E7E7E7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5CABFF" w14:textId="3F45AB6B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0DA6C67">
                <v:shape id="_x0000_i1116" type="#_x0000_t75" style="width:16.5pt;height:14pt" o:ole="">
                  <v:imagedata r:id="rId15" o:title=""/>
                </v:shape>
                <w:control r:id="rId18" w:name="DefaultOcxName41" w:shapeid="_x0000_i1116"/>
              </w:object>
            </w:r>
          </w:p>
        </w:tc>
        <w:tc>
          <w:tcPr>
            <w:tcW w:w="1308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3F085D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nucleus </w:t>
            </w:r>
          </w:p>
        </w:tc>
      </w:tr>
      <w:tr w:rsidR="006B1DF3" w:rsidRPr="006B1DF3" w14:paraId="444D00AF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EFFABD" w14:textId="2BC32100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67D8D94">
                <v:shape id="_x0000_i1117" type="#_x0000_t75" style="width:16.5pt;height:14pt" o:ole="">
                  <v:imagedata r:id="rId15" o:title=""/>
                </v:shape>
                <w:control r:id="rId19" w:name="DefaultOcxName51" w:shapeid="_x0000_i111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72EF24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neutrons</w:t>
            </w:r>
          </w:p>
        </w:tc>
      </w:tr>
      <w:tr w:rsidR="006B1DF3" w:rsidRPr="006B1DF3" w14:paraId="33CF1E8E" w14:textId="77777777" w:rsidTr="006B1DF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2013C9" w14:textId="4B53AEC3" w:rsidR="006B1DF3" w:rsidRPr="006B1DF3" w:rsidRDefault="006B1DF3" w:rsidP="006B1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9AD184A">
                <v:shape id="_x0000_i1108" type="#_x0000_t75" style="width:16.5pt;height:14pt" o:ole="">
                  <v:imagedata r:id="rId12" o:title=""/>
                </v:shape>
                <w:control r:id="rId20" w:name="DefaultOcxName6" w:shapeid="_x0000_i110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A3FA89" w14:textId="77777777" w:rsidR="006B1DF3" w:rsidRPr="006B1DF3" w:rsidRDefault="006B1DF3" w:rsidP="006B1DF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1DF3">
              <w:rPr>
                <w:rFonts w:ascii="Times New Roman" w:eastAsia="Times New Roman" w:hAnsi="Times New Roman" w:cs="Times New Roman"/>
                <w:sz w:val="24"/>
                <w:szCs w:val="24"/>
              </w:rPr>
              <w:t>electrons</w:t>
            </w:r>
          </w:p>
        </w:tc>
      </w:tr>
    </w:tbl>
    <w:p w14:paraId="1C8FAC62" w14:textId="6FC1FB12" w:rsidR="00C623C7" w:rsidRDefault="00C623C7" w:rsidP="00C623C7"/>
    <w:p w14:paraId="7FC9E21D" w14:textId="15958546" w:rsidR="00364172" w:rsidRDefault="00364172" w:rsidP="00364172">
      <w:pPr>
        <w:pStyle w:val="Heading2"/>
      </w:pPr>
      <w:r>
        <w:lastRenderedPageBreak/>
        <w:t>Q3</w:t>
      </w:r>
    </w:p>
    <w:p w14:paraId="664F2581" w14:textId="77777777" w:rsidR="00364172" w:rsidRPr="00364172" w:rsidRDefault="00364172" w:rsidP="00364172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36417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 gas nebula is moving fast near a blue young star that heats it up. The far observer will see from this nebula:</w:t>
      </w:r>
    </w:p>
    <w:p w14:paraId="055EA3AD" w14:textId="06A1B436" w:rsidR="00364172" w:rsidRPr="00364172" w:rsidRDefault="00364172" w:rsidP="003641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(2-point question)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364172" w:rsidRPr="00364172" w14:paraId="1DF394DD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B9E736" w14:textId="72770A3A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9C32183">
                <v:shape id="_x0000_i1262" type="#_x0000_t75" style="width:16.5pt;height:14pt" o:ole="">
                  <v:imagedata r:id="rId15" o:title=""/>
                </v:shape>
                <w:control r:id="rId21" w:name="DefaultOcxName8" w:shapeid="_x0000_i126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8E7C168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Doppler effect</w:t>
            </w:r>
          </w:p>
        </w:tc>
      </w:tr>
      <w:tr w:rsidR="00364172" w:rsidRPr="00364172" w14:paraId="77A2A902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A2B336" w14:textId="6F45182B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DE993EE">
                <v:shape id="_x0000_i1258" type="#_x0000_t75" style="width:16.5pt;height:14pt" o:ole="">
                  <v:imagedata r:id="rId12" o:title=""/>
                </v:shape>
                <w:control r:id="rId22" w:name="DefaultOcxName12" w:shapeid="_x0000_i125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C1D8B1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continuous spectrum</w:t>
            </w:r>
          </w:p>
        </w:tc>
      </w:tr>
      <w:tr w:rsidR="00364172" w:rsidRPr="00364172" w14:paraId="206564A3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3AA019" w14:textId="1490777E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DCD62B">
                <v:shape id="_x0000_i1257" type="#_x0000_t75" style="width:16.5pt;height:14pt" o:ole="">
                  <v:imagedata r:id="rId12" o:title=""/>
                </v:shape>
                <w:control r:id="rId23" w:name="DefaultOcxName22" w:shapeid="_x0000_i125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1CA7FE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light dispersion</w:t>
            </w:r>
          </w:p>
        </w:tc>
      </w:tr>
      <w:tr w:rsidR="00364172" w:rsidRPr="00364172" w14:paraId="45229259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CD27EE1" w14:textId="7BD66067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7111F1D">
                <v:shape id="_x0000_i1256" type="#_x0000_t75" style="width:16.5pt;height:14pt" o:ole="">
                  <v:imagedata r:id="rId12" o:title=""/>
                </v:shape>
                <w:control r:id="rId24" w:name="DefaultOcxName32" w:shapeid="_x0000_i125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5A8163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absorption spectral lines</w:t>
            </w:r>
          </w:p>
        </w:tc>
      </w:tr>
      <w:tr w:rsidR="00364172" w:rsidRPr="00364172" w14:paraId="57B41AA1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5542F0" w14:textId="6F783A6A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E3802A">
                <v:shape id="_x0000_i1261" type="#_x0000_t75" style="width:16.5pt;height:14pt" o:ole="">
                  <v:imagedata r:id="rId15" o:title=""/>
                </v:shape>
                <w:control r:id="rId25" w:name="DefaultOcxName42" w:shapeid="_x0000_i126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F5CC87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Emission spectral lines</w:t>
            </w:r>
          </w:p>
        </w:tc>
      </w:tr>
      <w:tr w:rsidR="00364172" w:rsidRPr="00364172" w14:paraId="619FB3CA" w14:textId="77777777" w:rsidTr="0036417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6E662F" w14:textId="7C38336C" w:rsidR="00364172" w:rsidRPr="00364172" w:rsidRDefault="00364172" w:rsidP="00364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B8A2ED">
                <v:shape id="_x0000_i1254" type="#_x0000_t75" style="width:16.5pt;height:14pt" o:ole="">
                  <v:imagedata r:id="rId12" o:title=""/>
                </v:shape>
                <w:control r:id="rId26" w:name="DefaultOcxName52" w:shapeid="_x0000_i125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D52EECB" w14:textId="77777777" w:rsidR="00364172" w:rsidRPr="00364172" w:rsidRDefault="00364172" w:rsidP="0036417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172">
              <w:rPr>
                <w:rFonts w:ascii="Times New Roman" w:eastAsia="Times New Roman" w:hAnsi="Times New Roman" w:cs="Times New Roman"/>
                <w:sz w:val="24"/>
                <w:szCs w:val="24"/>
              </w:rPr>
              <w:t>light diffraction</w:t>
            </w:r>
          </w:p>
        </w:tc>
      </w:tr>
    </w:tbl>
    <w:p w14:paraId="24268B6D" w14:textId="48D111A5" w:rsidR="00364172" w:rsidRDefault="00364172" w:rsidP="00364172">
      <w:pPr>
        <w:pStyle w:val="Heading2"/>
      </w:pPr>
      <w:r>
        <w:t>Q4</w:t>
      </w:r>
    </w:p>
    <w:p w14:paraId="2BD14B55" w14:textId="583619D6" w:rsidR="0073309F" w:rsidRPr="0073309F" w:rsidRDefault="0073309F" w:rsidP="0073309F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3309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What kind of motion for a star does not produce </w:t>
      </w:r>
      <w:r w:rsidR="00E3457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observable</w:t>
      </w:r>
      <w:r w:rsidRPr="0073309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Doppler effect?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73309F" w:rsidRPr="0073309F" w14:paraId="27E50F7E" w14:textId="77777777" w:rsidTr="0073309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43C47D" w14:textId="640FCAE4" w:rsidR="0073309F" w:rsidRPr="0073309F" w:rsidRDefault="0073309F" w:rsidP="00733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20F9F49">
                <v:shape id="_x0000_i1295" type="#_x0000_t75" style="width:16.5pt;height:14pt" o:ole="">
                  <v:imagedata r:id="rId6" o:title=""/>
                </v:shape>
                <w:control r:id="rId27" w:name="DefaultOcxName9" w:shapeid="_x0000_i129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DD5A343" w14:textId="77777777" w:rsidR="0073309F" w:rsidRPr="0073309F" w:rsidRDefault="0073309F" w:rsidP="0073309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t>Along the line of sight</w:t>
            </w:r>
          </w:p>
        </w:tc>
      </w:tr>
      <w:tr w:rsidR="0073309F" w:rsidRPr="0073309F" w14:paraId="274BD3DE" w14:textId="77777777" w:rsidTr="0073309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90198F" w14:textId="4312236B" w:rsidR="0073309F" w:rsidRPr="0073309F" w:rsidRDefault="0073309F" w:rsidP="00733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C5E6220">
                <v:shape id="_x0000_i1296" type="#_x0000_t75" style="width:16.5pt;height:14pt" o:ole="">
                  <v:imagedata r:id="rId4" o:title=""/>
                </v:shape>
                <w:control r:id="rId28" w:name="DefaultOcxName13" w:shapeid="_x0000_i129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31530C" w14:textId="77777777" w:rsidR="0073309F" w:rsidRPr="0073309F" w:rsidRDefault="0073309F" w:rsidP="0073309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t>Transverse (across the light of sight)</w:t>
            </w:r>
          </w:p>
        </w:tc>
      </w:tr>
      <w:tr w:rsidR="0073309F" w:rsidRPr="0073309F" w14:paraId="7D88F7A4" w14:textId="77777777" w:rsidTr="0073309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0BC3B1" w14:textId="0D5B550E" w:rsidR="0073309F" w:rsidRPr="0073309F" w:rsidRDefault="0073309F" w:rsidP="00733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BE73EB8">
                <v:shape id="_x0000_i1293" type="#_x0000_t75" style="width:16.5pt;height:14pt" o:ole="">
                  <v:imagedata r:id="rId6" o:title=""/>
                </v:shape>
                <w:control r:id="rId29" w:name="DefaultOcxName23" w:shapeid="_x0000_i129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55F2130" w14:textId="77777777" w:rsidR="0073309F" w:rsidRPr="0073309F" w:rsidRDefault="0073309F" w:rsidP="0073309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t>Pulsation</w:t>
            </w:r>
          </w:p>
        </w:tc>
      </w:tr>
      <w:tr w:rsidR="0073309F" w:rsidRPr="0073309F" w14:paraId="22A94FFA" w14:textId="77777777" w:rsidTr="0073309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913A2E" w14:textId="66676161" w:rsidR="0073309F" w:rsidRPr="0073309F" w:rsidRDefault="0073309F" w:rsidP="00733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15DE233">
                <v:shape id="_x0000_i1292" type="#_x0000_t75" style="width:16.5pt;height:14pt" o:ole="">
                  <v:imagedata r:id="rId6" o:title=""/>
                </v:shape>
                <w:control r:id="rId30" w:name="DefaultOcxName33" w:shapeid="_x0000_i129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71A3E6" w14:textId="77777777" w:rsidR="0073309F" w:rsidRPr="0073309F" w:rsidRDefault="0073309F" w:rsidP="0073309F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09F">
              <w:rPr>
                <w:rFonts w:ascii="Times New Roman" w:eastAsia="Times New Roman" w:hAnsi="Times New Roman" w:cs="Times New Roman"/>
                <w:sz w:val="24"/>
                <w:szCs w:val="24"/>
              </w:rPr>
              <w:t>Rotation</w:t>
            </w:r>
          </w:p>
        </w:tc>
      </w:tr>
    </w:tbl>
    <w:p w14:paraId="179EBB8A" w14:textId="4E3D5F86" w:rsidR="00364172" w:rsidRDefault="0073309F" w:rsidP="0073309F">
      <w:pPr>
        <w:pStyle w:val="Heading2"/>
      </w:pPr>
      <w:r>
        <w:t>Q5</w:t>
      </w:r>
    </w:p>
    <w:p w14:paraId="3DD659F9" w14:textId="04F3CB70" w:rsidR="00E34577" w:rsidRPr="00E34577" w:rsidRDefault="00E34577" w:rsidP="00E3457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3457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Visible light is referred to as: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E34577" w:rsidRPr="00E34577" w14:paraId="69A21CBE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34674E1" w14:textId="0AD9EC36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B414223">
                <v:shape id="_x0000_i1345" type="#_x0000_t75" style="width:16.5pt;height:14pt" o:ole="">
                  <v:imagedata r:id="rId6" o:title=""/>
                </v:shape>
                <w:control r:id="rId31" w:name="DefaultOcxName10" w:shapeid="_x0000_i134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FECA42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alpha radiation</w:t>
            </w:r>
          </w:p>
        </w:tc>
      </w:tr>
      <w:tr w:rsidR="00E34577" w:rsidRPr="00E34577" w14:paraId="0D3D4A5F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358BE7" w14:textId="7937D096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71932146">
                <v:shape id="_x0000_i1344" type="#_x0000_t75" style="width:16.5pt;height:14pt" o:ole="">
                  <v:imagedata r:id="rId6" o:title=""/>
                </v:shape>
                <w:control r:id="rId32" w:name="DefaultOcxName14" w:shapeid="_x0000_i134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44DF75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beta radiation</w:t>
            </w:r>
          </w:p>
        </w:tc>
      </w:tr>
      <w:tr w:rsidR="00E34577" w:rsidRPr="00E34577" w14:paraId="13C42D53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5AE134" w14:textId="502D7206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47079CF">
                <v:shape id="_x0000_i1343" type="#_x0000_t75" style="width:16.5pt;height:14pt" o:ole="">
                  <v:imagedata r:id="rId6" o:title=""/>
                </v:shape>
                <w:control r:id="rId33" w:name="DefaultOcxName24" w:shapeid="_x0000_i134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07E2E54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meson radiation</w:t>
            </w:r>
          </w:p>
        </w:tc>
      </w:tr>
      <w:tr w:rsidR="00E34577" w:rsidRPr="00E34577" w14:paraId="0AB3363D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0B96B3" w14:textId="66E017B8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9FDCBF2">
                <v:shape id="_x0000_i1342" type="#_x0000_t75" style="width:16.5pt;height:14pt" o:ole="">
                  <v:imagedata r:id="rId6" o:title=""/>
                </v:shape>
                <w:control r:id="rId34" w:name="DefaultOcxName34" w:shapeid="_x0000_i134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FA15128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neutral current</w:t>
            </w:r>
          </w:p>
        </w:tc>
      </w:tr>
      <w:tr w:rsidR="00E34577" w:rsidRPr="00E34577" w14:paraId="20F58580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34794F" w14:textId="7859B972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885E345">
                <v:shape id="_x0000_i1346" type="#_x0000_t75" style="width:16.5pt;height:14pt" o:ole="">
                  <v:imagedata r:id="rId4" o:title=""/>
                </v:shape>
                <w:control r:id="rId35" w:name="DefaultOcxName43" w:shapeid="_x0000_i1346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1E998D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electromagnetic radiation</w:t>
            </w:r>
          </w:p>
        </w:tc>
      </w:tr>
    </w:tbl>
    <w:p w14:paraId="2386763E" w14:textId="19DBD5B4" w:rsidR="0073309F" w:rsidRDefault="00E34577" w:rsidP="00E34577">
      <w:pPr>
        <w:pStyle w:val="Heading2"/>
      </w:pPr>
      <w:r>
        <w:t>Q6</w:t>
      </w:r>
    </w:p>
    <w:p w14:paraId="6309A223" w14:textId="1151C264" w:rsidR="00E34577" w:rsidRPr="00E34577" w:rsidRDefault="00E34577" w:rsidP="00E3457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3457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type of electromagnetic wave has longest wavelength: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E34577" w:rsidRPr="00E34577" w14:paraId="18774D5F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9DF75A" w14:textId="20099431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CDC07E">
                <v:shape id="_x0000_i1414" type="#_x0000_t75" style="width:16.5pt;height:14pt" o:ole="">
                  <v:imagedata r:id="rId6" o:title=""/>
                </v:shape>
                <w:control r:id="rId36" w:name="DefaultOcxName16" w:shapeid="_x0000_i141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26FAFB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Infrared</w:t>
            </w:r>
          </w:p>
        </w:tc>
      </w:tr>
      <w:tr w:rsidR="00E34577" w:rsidRPr="00E34577" w14:paraId="38CA847B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DFF55A" w14:textId="02CD2F3F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5E5878">
                <v:shape id="_x0000_i1413" type="#_x0000_t75" style="width:16.5pt;height:14pt" o:ole="">
                  <v:imagedata r:id="rId6" o:title=""/>
                </v:shape>
                <w:control r:id="rId37" w:name="DefaultOcxName15" w:shapeid="_x0000_i141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D44E3F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X-Rays</w:t>
            </w:r>
          </w:p>
        </w:tc>
      </w:tr>
      <w:tr w:rsidR="00E34577" w:rsidRPr="00E34577" w14:paraId="159F92CB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4921FF" w14:textId="6FE8F14D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74E45C">
                <v:shape id="_x0000_i1412" type="#_x0000_t75" style="width:16.5pt;height:14pt" o:ole="">
                  <v:imagedata r:id="rId6" o:title=""/>
                </v:shape>
                <w:control r:id="rId38" w:name="DefaultOcxName25" w:shapeid="_x0000_i141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AA2022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UV</w:t>
            </w:r>
          </w:p>
        </w:tc>
      </w:tr>
      <w:tr w:rsidR="00E34577" w:rsidRPr="00E34577" w14:paraId="5146E02E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CF3271" w14:textId="0B689243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769856D">
                <v:shape id="_x0000_i1484" type="#_x0000_t75" style="width:16.5pt;height:14pt" o:ole="">
                  <v:imagedata r:id="rId6" o:title=""/>
                </v:shape>
                <w:control r:id="rId39" w:name="DefaultOcxName35" w:shapeid="_x0000_i148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CED179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AM radio</w:t>
            </w:r>
          </w:p>
        </w:tc>
      </w:tr>
      <w:tr w:rsidR="00E34577" w:rsidRPr="00E34577" w14:paraId="474B2044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131AA8" w14:textId="2426CB0E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305E92">
                <v:shape id="_x0000_i1410" type="#_x0000_t75" style="width:16.5pt;height:14pt" o:ole="">
                  <v:imagedata r:id="rId6" o:title=""/>
                </v:shape>
                <w:control r:id="rId40" w:name="DefaultOcxName44" w:shapeid="_x0000_i141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2F25F9F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FM radio</w:t>
            </w:r>
          </w:p>
        </w:tc>
      </w:tr>
      <w:tr w:rsidR="00E34577" w:rsidRPr="00E34577" w14:paraId="708F3267" w14:textId="77777777" w:rsidTr="00E3457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821B1D0" w14:textId="7A517311" w:rsidR="00E34577" w:rsidRPr="00E34577" w:rsidRDefault="00E34577" w:rsidP="00E34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8A8D4D0">
                <v:shape id="_x0000_i1409" type="#_x0000_t75" style="width:16.5pt;height:14pt" o:ole="">
                  <v:imagedata r:id="rId6" o:title=""/>
                </v:shape>
                <w:control r:id="rId41" w:name="DefaultOcxName53" w:shapeid="_x0000_i140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AF3BA0" w14:textId="77777777" w:rsidR="00E34577" w:rsidRPr="00E34577" w:rsidRDefault="00E34577" w:rsidP="00E3457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577">
              <w:rPr>
                <w:rFonts w:ascii="Times New Roman" w:eastAsia="Times New Roman" w:hAnsi="Times New Roman" w:cs="Times New Roman"/>
                <w:sz w:val="24"/>
                <w:szCs w:val="24"/>
              </w:rPr>
              <w:t>Visible</w:t>
            </w:r>
          </w:p>
        </w:tc>
      </w:tr>
    </w:tbl>
    <w:p w14:paraId="21A20939" w14:textId="02E91663" w:rsidR="00E34577" w:rsidRDefault="00E34577" w:rsidP="00E34577">
      <w:pPr>
        <w:pStyle w:val="Heading2"/>
      </w:pPr>
      <w:r>
        <w:t>Q7</w:t>
      </w:r>
    </w:p>
    <w:p w14:paraId="0713B5BE" w14:textId="21C94FB5" w:rsidR="00497BC2" w:rsidRPr="00497BC2" w:rsidRDefault="00497BC2" w:rsidP="00497BC2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97BC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Which type of electromagnetic wave has </w:t>
      </w: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shortest</w:t>
      </w:r>
      <w:r w:rsidRPr="00497BC2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wavelength: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497BC2" w:rsidRPr="00497BC2" w14:paraId="33864B0B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2FE8EE" w14:textId="450F5200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15762FF">
                <v:shape id="_x0000_i1482" type="#_x0000_t75" style="width:16.5pt;height:14pt" o:ole="">
                  <v:imagedata r:id="rId6" o:title=""/>
                </v:shape>
                <w:control r:id="rId42" w:name="DefaultOcxName18" w:shapeid="_x0000_i1482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07C110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Infrared</w:t>
            </w:r>
          </w:p>
        </w:tc>
      </w:tr>
      <w:tr w:rsidR="00497BC2" w:rsidRPr="00497BC2" w14:paraId="7AC6E335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F9C2BB" w14:textId="33A84744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7DC60C">
                <v:shape id="_x0000_i1485" type="#_x0000_t75" style="width:16.5pt;height:14pt" o:ole="">
                  <v:imagedata r:id="rId4" o:title=""/>
                </v:shape>
                <w:control r:id="rId43" w:name="DefaultOcxName17" w:shapeid="_x0000_i1485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5B062B1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X-Rays</w:t>
            </w:r>
          </w:p>
        </w:tc>
      </w:tr>
      <w:tr w:rsidR="00497BC2" w:rsidRPr="00497BC2" w14:paraId="19F06042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077053" w14:textId="1A60B593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423AC67">
                <v:shape id="_x0000_i1480" type="#_x0000_t75" style="width:16.5pt;height:14pt" o:ole="">
                  <v:imagedata r:id="rId6" o:title=""/>
                </v:shape>
                <w:control r:id="rId44" w:name="DefaultOcxName26" w:shapeid="_x0000_i148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6CF499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UV</w:t>
            </w:r>
          </w:p>
        </w:tc>
      </w:tr>
      <w:tr w:rsidR="00497BC2" w:rsidRPr="00497BC2" w14:paraId="5A65067F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5A9932D" w14:textId="56FDBC37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99B095">
                <v:shape id="_x0000_i1479" type="#_x0000_t75" style="width:16.5pt;height:14pt" o:ole="">
                  <v:imagedata r:id="rId6" o:title=""/>
                </v:shape>
                <w:control r:id="rId45" w:name="DefaultOcxName36" w:shapeid="_x0000_i147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7FFEF6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AM radio</w:t>
            </w:r>
          </w:p>
        </w:tc>
      </w:tr>
      <w:tr w:rsidR="00497BC2" w:rsidRPr="00497BC2" w14:paraId="479D6EDA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B71BE3" w14:textId="22ED1487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2E17EA58">
                <v:shape id="_x0000_i1478" type="#_x0000_t75" style="width:16.5pt;height:14pt" o:ole="">
                  <v:imagedata r:id="rId6" o:title=""/>
                </v:shape>
                <w:control r:id="rId46" w:name="DefaultOcxName45" w:shapeid="_x0000_i147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B5C6EE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FM radio</w:t>
            </w:r>
          </w:p>
        </w:tc>
      </w:tr>
      <w:tr w:rsidR="00497BC2" w:rsidRPr="00497BC2" w14:paraId="774D35D9" w14:textId="77777777" w:rsidTr="00497BC2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B28B97" w14:textId="493040C4" w:rsidR="00497BC2" w:rsidRPr="00497BC2" w:rsidRDefault="00497BC2" w:rsidP="00497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85FDDE">
                <v:shape id="_x0000_i1477" type="#_x0000_t75" style="width:16.5pt;height:14pt" o:ole="">
                  <v:imagedata r:id="rId6" o:title=""/>
                </v:shape>
                <w:control r:id="rId47" w:name="DefaultOcxName54" w:shapeid="_x0000_i1477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A21D5C" w14:textId="77777777" w:rsidR="00497BC2" w:rsidRPr="00497BC2" w:rsidRDefault="00497BC2" w:rsidP="00497BC2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BC2">
              <w:rPr>
                <w:rFonts w:ascii="Times New Roman" w:eastAsia="Times New Roman" w:hAnsi="Times New Roman" w:cs="Times New Roman"/>
                <w:sz w:val="24"/>
                <w:szCs w:val="24"/>
              </w:rPr>
              <w:t>Visible</w:t>
            </w:r>
          </w:p>
        </w:tc>
      </w:tr>
    </w:tbl>
    <w:p w14:paraId="430C7529" w14:textId="136C6A64" w:rsidR="00497BC2" w:rsidRDefault="00B750A9" w:rsidP="00B750A9">
      <w:pPr>
        <w:pStyle w:val="Heading2"/>
      </w:pPr>
      <w:r>
        <w:t>Q8</w:t>
      </w:r>
    </w:p>
    <w:p w14:paraId="0D11C303" w14:textId="12713C0F" w:rsidR="00B750A9" w:rsidRPr="00B750A9" w:rsidRDefault="00B750A9" w:rsidP="00B750A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B750A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Who has discovered about stellar spectra?</w:t>
      </w:r>
    </w:p>
    <w:tbl>
      <w:tblPr>
        <w:tblW w:w="136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5"/>
        <w:gridCol w:w="13088"/>
      </w:tblGrid>
      <w:tr w:rsidR="00B750A9" w:rsidRPr="00B750A9" w14:paraId="149E29D3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7312D7" w14:textId="04E9A525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E0DA39C">
                <v:shape id="_x0000_i1553" type="#_x0000_t75" style="width:16.5pt;height:14pt" o:ole="">
                  <v:imagedata r:id="rId6" o:title=""/>
                </v:shape>
                <w:control r:id="rId48" w:name="DefaultOcxName20" w:shapeid="_x0000_i1553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A6D09F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Copernicus </w:t>
            </w:r>
          </w:p>
        </w:tc>
      </w:tr>
      <w:tr w:rsidR="00B750A9" w:rsidRPr="00B750A9" w14:paraId="74A00A13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2B730C3" w14:textId="5D6A3EC4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4A6765">
                <v:shape id="_x0000_i1554" type="#_x0000_t75" style="width:16.5pt;height:14pt" o:ole="">
                  <v:imagedata r:id="rId4" o:title=""/>
                </v:shape>
                <w:control r:id="rId49" w:name="DefaultOcxName19" w:shapeid="_x0000_i1554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D669A8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Joseph Fraunhofer</w:t>
            </w:r>
          </w:p>
        </w:tc>
      </w:tr>
      <w:tr w:rsidR="00B750A9" w:rsidRPr="00B750A9" w14:paraId="0CF2E362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AF7603" w14:textId="7004E310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D6D7D39">
                <v:shape id="_x0000_i1551" type="#_x0000_t75" style="width:16.5pt;height:14pt" o:ole="">
                  <v:imagedata r:id="rId6" o:title=""/>
                </v:shape>
                <w:control r:id="rId50" w:name="DefaultOcxName27" w:shapeid="_x0000_i1551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84F1559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Tycho Brahe</w:t>
            </w:r>
          </w:p>
        </w:tc>
      </w:tr>
      <w:tr w:rsidR="00B750A9" w:rsidRPr="00B750A9" w14:paraId="3F96A683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09D761" w14:textId="215F19EA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69C8AD">
                <v:shape id="_x0000_i1550" type="#_x0000_t75" style="width:16.5pt;height:14pt" o:ole="">
                  <v:imagedata r:id="rId6" o:title=""/>
                </v:shape>
                <w:control r:id="rId51" w:name="DefaultOcxName37" w:shapeid="_x0000_i1550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988797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Joseph Stalin</w:t>
            </w:r>
          </w:p>
        </w:tc>
      </w:tr>
      <w:tr w:rsidR="00B750A9" w:rsidRPr="00B750A9" w14:paraId="5AD820E3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7ED6B2" w14:textId="013AFF81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1446DF0">
                <v:shape id="_x0000_i1549" type="#_x0000_t75" style="width:16.5pt;height:14pt" o:ole="">
                  <v:imagedata r:id="rId6" o:title=""/>
                </v:shape>
                <w:control r:id="rId52" w:name="DefaultOcxName46" w:shapeid="_x0000_i1549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FF1BBE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Aristoteles </w:t>
            </w:r>
          </w:p>
        </w:tc>
      </w:tr>
      <w:tr w:rsidR="00B750A9" w:rsidRPr="00B750A9" w14:paraId="11217A49" w14:textId="77777777" w:rsidTr="00B750A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0728EA4" w14:textId="390A977F" w:rsidR="00B750A9" w:rsidRPr="00B750A9" w:rsidRDefault="00B750A9" w:rsidP="00B75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3A68E8">
                <v:shape id="_x0000_i1548" type="#_x0000_t75" style="width:16.5pt;height:14pt" o:ole="">
                  <v:imagedata r:id="rId6" o:title=""/>
                </v:shape>
                <w:control r:id="rId53" w:name="DefaultOcxName55" w:shapeid="_x0000_i1548"/>
              </w:object>
            </w:r>
          </w:p>
        </w:tc>
        <w:tc>
          <w:tcPr>
            <w:tcW w:w="13088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5D6EBD1" w14:textId="77777777" w:rsidR="00B750A9" w:rsidRPr="00B750A9" w:rsidRDefault="00B750A9" w:rsidP="00B750A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A9">
              <w:rPr>
                <w:rFonts w:ascii="Times New Roman" w:eastAsia="Times New Roman" w:hAnsi="Times New Roman" w:cs="Times New Roman"/>
                <w:sz w:val="24"/>
                <w:szCs w:val="24"/>
              </w:rPr>
              <w:t>Hipparchus</w:t>
            </w:r>
          </w:p>
        </w:tc>
      </w:tr>
    </w:tbl>
    <w:p w14:paraId="413A41B0" w14:textId="77777777" w:rsidR="00B750A9" w:rsidRPr="00B750A9" w:rsidRDefault="00B750A9" w:rsidP="00B750A9"/>
    <w:sectPr w:rsidR="00B750A9" w:rsidRPr="00B750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thJax_Math-italic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2B3F"/>
    <w:rsid w:val="00296F2E"/>
    <w:rsid w:val="00313970"/>
    <w:rsid w:val="00364172"/>
    <w:rsid w:val="00374AE9"/>
    <w:rsid w:val="003F4418"/>
    <w:rsid w:val="00497BC2"/>
    <w:rsid w:val="004F34FE"/>
    <w:rsid w:val="005A1F5C"/>
    <w:rsid w:val="005E2C7F"/>
    <w:rsid w:val="0069471C"/>
    <w:rsid w:val="006B1DF3"/>
    <w:rsid w:val="006B6B8C"/>
    <w:rsid w:val="006D7A07"/>
    <w:rsid w:val="0073309F"/>
    <w:rsid w:val="00794042"/>
    <w:rsid w:val="007C387C"/>
    <w:rsid w:val="009469C2"/>
    <w:rsid w:val="0098341B"/>
    <w:rsid w:val="0099149A"/>
    <w:rsid w:val="00995F7C"/>
    <w:rsid w:val="00A930E9"/>
    <w:rsid w:val="00AD1BCD"/>
    <w:rsid w:val="00AF4562"/>
    <w:rsid w:val="00B750A9"/>
    <w:rsid w:val="00C372E2"/>
    <w:rsid w:val="00C623C7"/>
    <w:rsid w:val="00D20902"/>
    <w:rsid w:val="00D250D7"/>
    <w:rsid w:val="00E231F4"/>
    <w:rsid w:val="00E27A83"/>
    <w:rsid w:val="00E34577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customStyle="1" w:styleId="mi">
    <w:name w:val="mi"/>
    <w:basedOn w:val="DefaultParagraphFont"/>
    <w:rsid w:val="006B1DF3"/>
  </w:style>
  <w:style w:type="character" w:customStyle="1" w:styleId="mn">
    <w:name w:val="mn"/>
    <w:basedOn w:val="DefaultParagraphFont"/>
    <w:rsid w:val="006B1DF3"/>
  </w:style>
  <w:style w:type="character" w:customStyle="1" w:styleId="mjxassistivemathml">
    <w:name w:val="mjx_assistive_mathml"/>
    <w:basedOn w:val="DefaultParagraphFont"/>
    <w:rsid w:val="006B1DF3"/>
  </w:style>
  <w:style w:type="character" w:styleId="PlaceholderText">
    <w:name w:val="Placeholder Text"/>
    <w:basedOn w:val="DefaultParagraphFont"/>
    <w:uiPriority w:val="99"/>
    <w:semiHidden/>
    <w:rsid w:val="00995F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2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00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683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6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7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8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7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885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9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96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2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4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1" Type="http://schemas.openxmlformats.org/officeDocument/2006/relationships/control" Target="activeX/activeX6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" Type="http://schemas.openxmlformats.org/officeDocument/2006/relationships/control" Target="activeX/activeX1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4.wmf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</cp:lastModifiedBy>
  <cp:revision>37</cp:revision>
  <dcterms:created xsi:type="dcterms:W3CDTF">2021-01-16T20:18:00Z</dcterms:created>
  <dcterms:modified xsi:type="dcterms:W3CDTF">2021-02-26T02:03:00Z</dcterms:modified>
</cp:coreProperties>
</file>